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B1" w:rsidRPr="006B7E05" w:rsidRDefault="00457794" w:rsidP="00457794">
      <w:pPr>
        <w:jc w:val="center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6B7E0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r w:rsidRPr="006B7E0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</w:rPr>
        <w:t>ადმინისტრაციული</w:t>
      </w:r>
      <w:proofErr w:type="spellEnd"/>
      <w:r w:rsidRPr="006B7E0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</w:rPr>
        <w:t>ორგანოს</w:t>
      </w:r>
      <w:proofErr w:type="spellEnd"/>
      <w:r w:rsidRPr="006B7E0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</w:rPr>
        <w:t>დაფინანსებისა</w:t>
      </w:r>
      <w:proofErr w:type="spellEnd"/>
      <w:r w:rsidRPr="006B7E0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6B7E0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</w:rPr>
        <w:t>ხარჯთაღრიცხვის</w:t>
      </w:r>
      <w:proofErr w:type="spellEnd"/>
      <w:r w:rsidRPr="006B7E0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Pr="006B7E05">
        <w:rPr>
          <w:rFonts w:ascii="Sylfaen" w:hAnsi="Sylfaen" w:cs="Sylfaen"/>
          <w:b/>
          <w:color w:val="000000" w:themeColor="text1"/>
          <w:lang w:val="ka-GE"/>
        </w:rPr>
        <w:t xml:space="preserve"> -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ინფორმაცია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ოფიციალურ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სამუშაო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ვიზიტებზე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თანამშრომლებზე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გაწეული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სამივლინებო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ხარჯების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შესახებ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ჯამურად</w:t>
      </w:r>
      <w:r w:rsidRPr="006B7E05">
        <w:rPr>
          <w:rFonts w:ascii="Sylfaen" w:hAnsi="Sylfaen"/>
          <w:b/>
          <w:color w:val="000000" w:themeColor="text1"/>
          <w:sz w:val="20"/>
          <w:szCs w:val="20"/>
        </w:rPr>
        <w:t>,</w:t>
      </w:r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ცალ</w:t>
      </w:r>
      <w:r w:rsidRPr="006B7E05">
        <w:rPr>
          <w:rFonts w:ascii="Sylfaen" w:hAnsi="Sylfaen"/>
          <w:b/>
          <w:color w:val="000000" w:themeColor="text1"/>
          <w:sz w:val="20"/>
          <w:szCs w:val="20"/>
        </w:rPr>
        <w:t>-</w:t>
      </w:r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ცალკე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ქვეყნის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შიგნით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ქვეყნის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გარეთ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განხორციელებული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მივლინებების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6B7E05">
        <w:rPr>
          <w:rFonts w:ascii="Sylfaen" w:hAnsi="Sylfaen" w:cs="Sylfaen"/>
          <w:b/>
          <w:color w:val="000000" w:themeColor="text1"/>
          <w:sz w:val="20"/>
          <w:szCs w:val="20"/>
        </w:rPr>
        <w:t>მიხედვით</w:t>
      </w:r>
      <w:proofErr w:type="spellEnd"/>
      <w:r w:rsidRPr="006B7E05">
        <w:rPr>
          <w:rFonts w:ascii="Sylfaen" w:hAnsi="Sylfaen"/>
          <w:b/>
          <w:color w:val="000000" w:themeColor="text1"/>
          <w:sz w:val="20"/>
          <w:szCs w:val="20"/>
        </w:rPr>
        <w:t>)</w:t>
      </w:r>
    </w:p>
    <w:p w:rsidR="00457794" w:rsidRPr="006B7E05" w:rsidRDefault="007760ED" w:rsidP="00457794">
      <w:pPr>
        <w:rPr>
          <w:rFonts w:ascii="Sylfaen" w:hAnsi="Sylfaen"/>
          <w:b/>
          <w:color w:val="000000" w:themeColor="text1"/>
          <w:lang w:val="ka-GE"/>
        </w:rPr>
      </w:pPr>
      <w:r w:rsidRPr="006B7E05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C4927" w:rsidRPr="006B7E05">
        <w:rPr>
          <w:rFonts w:ascii="Sylfaen" w:hAnsi="Sylfaen"/>
          <w:b/>
          <w:color w:val="000000" w:themeColor="text1"/>
          <w:lang w:val="ka-GE"/>
        </w:rPr>
        <w:t xml:space="preserve">     </w:t>
      </w:r>
      <w:r w:rsidRPr="006B7E05">
        <w:rPr>
          <w:rFonts w:ascii="Sylfaen" w:hAnsi="Sylfaen"/>
          <w:b/>
          <w:color w:val="000000" w:themeColor="text1"/>
          <w:lang w:val="ka-GE"/>
        </w:rPr>
        <w:t xml:space="preserve">  </w:t>
      </w:r>
      <w:r w:rsidR="007739B2" w:rsidRPr="006B7E05">
        <w:rPr>
          <w:rFonts w:ascii="Sylfaen" w:hAnsi="Sylfaen"/>
          <w:b/>
          <w:color w:val="000000" w:themeColor="text1"/>
          <w:lang w:val="ka-GE"/>
        </w:rPr>
        <w:t>2022</w:t>
      </w:r>
      <w:r w:rsidRPr="006B7E05">
        <w:rPr>
          <w:rFonts w:ascii="Sylfaen" w:hAnsi="Sylfaen"/>
          <w:b/>
          <w:color w:val="000000" w:themeColor="text1"/>
          <w:lang w:val="ka-GE"/>
        </w:rPr>
        <w:t xml:space="preserve"> წლის I კვ</w:t>
      </w:r>
      <w:r w:rsidR="00415D62" w:rsidRPr="006B7E05">
        <w:rPr>
          <w:rFonts w:ascii="Sylfaen" w:hAnsi="Sylfaen"/>
          <w:b/>
          <w:color w:val="000000" w:themeColor="text1"/>
          <w:lang w:val="ka-GE"/>
        </w:rPr>
        <w:t>არტალი</w:t>
      </w:r>
    </w:p>
    <w:p w:rsidR="00EC4927" w:rsidRPr="006B7E05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EC4927" w:rsidRPr="006B7E05" w:rsidRDefault="00EC4927" w:rsidP="00EC4927">
      <w:pPr>
        <w:rPr>
          <w:rFonts w:ascii="Sylfaen" w:hAnsi="Sylfaen"/>
          <w:color w:val="000000" w:themeColor="text1"/>
          <w:lang w:val="ka-GE"/>
        </w:rPr>
      </w:pPr>
      <w:r w:rsidRPr="006B7E05">
        <w:rPr>
          <w:rFonts w:ascii="Sylfaen" w:hAnsi="Sylfaen"/>
          <w:color w:val="000000" w:themeColor="text1"/>
          <w:lang w:val="ka-GE"/>
        </w:rPr>
        <w:t xml:space="preserve"> მივლინება ქვეყნის შიგნით აკადემიური, ადმინისტრაციული და სხვა დამხმარე პერსონალის                       </w:t>
      </w:r>
      <w:r w:rsidR="007F35F4" w:rsidRPr="006B7E05">
        <w:rPr>
          <w:rFonts w:ascii="Sylfaen" w:hAnsi="Sylfaen"/>
          <w:color w:val="000000" w:themeColor="text1"/>
          <w:lang w:val="ka-GE"/>
        </w:rPr>
        <w:t xml:space="preserve"> </w:t>
      </w:r>
      <w:r w:rsidR="00415D62" w:rsidRPr="006B7E05">
        <w:rPr>
          <w:rFonts w:ascii="Sylfaen" w:hAnsi="Sylfaen"/>
          <w:color w:val="000000" w:themeColor="text1"/>
          <w:lang w:val="ka-GE"/>
        </w:rPr>
        <w:t xml:space="preserve">    </w:t>
      </w:r>
      <w:r w:rsidRPr="006B7E05">
        <w:rPr>
          <w:rFonts w:ascii="Sylfaen" w:hAnsi="Sylfaen"/>
          <w:color w:val="000000" w:themeColor="text1"/>
          <w:lang w:val="ka-GE"/>
        </w:rPr>
        <w:t xml:space="preserve">  </w:t>
      </w:r>
      <w:r w:rsidR="005E1BF2" w:rsidRPr="006B7E05">
        <w:rPr>
          <w:rFonts w:ascii="Sylfaen" w:hAnsi="Sylfaen" w:cs="Calibri"/>
          <w:color w:val="000000"/>
        </w:rPr>
        <w:t>48 710.00</w:t>
      </w:r>
      <w:r w:rsidR="00415D62" w:rsidRPr="006B7E05">
        <w:rPr>
          <w:rFonts w:ascii="Sylfaen" w:hAnsi="Sylfaen"/>
          <w:color w:val="000000" w:themeColor="text1"/>
          <w:lang w:val="ka-GE"/>
        </w:rPr>
        <w:t xml:space="preserve">  </w:t>
      </w:r>
      <w:r w:rsidRPr="006B7E05">
        <w:rPr>
          <w:rFonts w:ascii="Sylfaen" w:hAnsi="Sylfaen"/>
          <w:color w:val="000000" w:themeColor="text1"/>
          <w:lang w:val="ka-GE"/>
        </w:rPr>
        <w:t xml:space="preserve"> </w:t>
      </w:r>
      <w:r w:rsidR="007F35F4" w:rsidRPr="006B7E05">
        <w:rPr>
          <w:rFonts w:ascii="Sylfaen" w:hAnsi="Sylfaen"/>
          <w:color w:val="000000" w:themeColor="text1"/>
          <w:lang w:val="ka-GE"/>
        </w:rPr>
        <w:t xml:space="preserve">  </w:t>
      </w:r>
    </w:p>
    <w:p w:rsidR="00EC4927" w:rsidRPr="006B7E05" w:rsidRDefault="007F35F4" w:rsidP="00EC4927">
      <w:pPr>
        <w:rPr>
          <w:rFonts w:ascii="Sylfaen" w:hAnsi="Sylfaen"/>
          <w:color w:val="000000" w:themeColor="text1"/>
          <w:lang w:val="ka-GE"/>
        </w:rPr>
      </w:pPr>
      <w:r w:rsidRPr="006B7E05">
        <w:rPr>
          <w:rFonts w:ascii="Sylfaen" w:hAnsi="Sylfaen"/>
          <w:color w:val="000000" w:themeColor="text1"/>
          <w:lang w:val="ka-GE"/>
        </w:rPr>
        <w:t xml:space="preserve"> </w:t>
      </w:r>
      <w:r w:rsidR="00EC4927" w:rsidRPr="006B7E05">
        <w:rPr>
          <w:rFonts w:ascii="Sylfaen" w:hAnsi="Sylfaen"/>
          <w:color w:val="000000" w:themeColor="text1"/>
          <w:lang w:val="ka-GE"/>
        </w:rPr>
        <w:t xml:space="preserve">მივლინება ქვეყნის გარეთ აკადემიური, ადმინისტრაციული და სხვა დამხმარე პერსონალის                        </w:t>
      </w:r>
      <w:r w:rsidRPr="006B7E05">
        <w:rPr>
          <w:rFonts w:ascii="Sylfaen" w:hAnsi="Sylfaen"/>
          <w:color w:val="000000" w:themeColor="text1"/>
          <w:lang w:val="ka-GE"/>
        </w:rPr>
        <w:t xml:space="preserve">     </w:t>
      </w:r>
      <w:r w:rsidR="00EC4927" w:rsidRPr="006B7E05">
        <w:rPr>
          <w:rFonts w:ascii="Sylfaen" w:hAnsi="Sylfaen"/>
          <w:color w:val="000000" w:themeColor="text1"/>
          <w:lang w:val="ka-GE"/>
        </w:rPr>
        <w:t xml:space="preserve"> </w:t>
      </w:r>
      <w:r w:rsidR="005E1BF2" w:rsidRPr="006B7E05">
        <w:rPr>
          <w:rFonts w:ascii="Sylfaen" w:hAnsi="Sylfaen"/>
          <w:color w:val="000000" w:themeColor="text1"/>
          <w:lang w:val="ka-GE"/>
        </w:rPr>
        <w:t xml:space="preserve">   </w:t>
      </w:r>
      <w:r w:rsidR="002E25AB" w:rsidRPr="006B7E05">
        <w:rPr>
          <w:rFonts w:ascii="Sylfaen" w:hAnsi="Sylfaen"/>
          <w:color w:val="000000" w:themeColor="text1"/>
          <w:lang w:val="ka-GE"/>
        </w:rPr>
        <w:t xml:space="preserve"> </w:t>
      </w:r>
      <w:r w:rsidR="005E1BF2" w:rsidRPr="006B7E05">
        <w:rPr>
          <w:rFonts w:ascii="Sylfaen" w:hAnsi="Sylfaen" w:cs="Calibri"/>
          <w:color w:val="000000"/>
        </w:rPr>
        <w:t>37 398.00</w:t>
      </w:r>
      <w:r w:rsidR="002E25AB" w:rsidRPr="006B7E05">
        <w:rPr>
          <w:rFonts w:ascii="Sylfaen" w:hAnsi="Sylfaen"/>
          <w:color w:val="000000" w:themeColor="text1"/>
          <w:lang w:val="ka-GE"/>
        </w:rPr>
        <w:t xml:space="preserve">          </w:t>
      </w:r>
      <w:r w:rsidR="00415D62" w:rsidRPr="006B7E05">
        <w:rPr>
          <w:rFonts w:ascii="Sylfaen" w:hAnsi="Sylfaen"/>
          <w:color w:val="000000" w:themeColor="text1"/>
          <w:lang w:val="ka-GE"/>
        </w:rPr>
        <w:t xml:space="preserve"> </w:t>
      </w:r>
    </w:p>
    <w:p w:rsidR="00432736" w:rsidRPr="006B7E05" w:rsidRDefault="00EC4927" w:rsidP="00432736">
      <w:pPr>
        <w:rPr>
          <w:rFonts w:ascii="Sylfaen" w:hAnsi="Sylfaen"/>
          <w:color w:val="000000" w:themeColor="text1"/>
          <w:lang w:val="ka-GE"/>
        </w:rPr>
      </w:pPr>
      <w:r w:rsidRPr="006B7E05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F35F4" w:rsidRPr="006B7E05">
        <w:rPr>
          <w:rFonts w:ascii="Sylfaen" w:hAnsi="Sylfaen"/>
          <w:color w:val="000000" w:themeColor="text1"/>
          <w:lang w:val="ka-GE"/>
        </w:rPr>
        <w:t xml:space="preserve">   </w:t>
      </w:r>
      <w:r w:rsidRPr="006B7E05">
        <w:rPr>
          <w:rFonts w:ascii="Sylfaen" w:hAnsi="Sylfaen"/>
          <w:color w:val="000000" w:themeColor="text1"/>
          <w:lang w:val="ka-GE"/>
        </w:rPr>
        <w:t xml:space="preserve"> </w:t>
      </w:r>
      <w:r w:rsidR="00415D62" w:rsidRPr="006B7E05">
        <w:rPr>
          <w:rFonts w:ascii="Sylfaen" w:hAnsi="Sylfaen"/>
          <w:color w:val="000000" w:themeColor="text1"/>
          <w:lang w:val="ka-GE"/>
        </w:rPr>
        <w:t xml:space="preserve">     </w:t>
      </w:r>
      <w:r w:rsidRPr="006B7E05">
        <w:rPr>
          <w:rFonts w:ascii="Sylfaen" w:hAnsi="Sylfaen"/>
          <w:color w:val="000000" w:themeColor="text1"/>
          <w:lang w:val="ka-GE"/>
        </w:rPr>
        <w:t xml:space="preserve"> სულ : </w:t>
      </w:r>
      <w:r w:rsidR="005E1BF2" w:rsidRPr="006B7E05">
        <w:rPr>
          <w:rFonts w:ascii="Sylfaen" w:hAnsi="Sylfaen" w:cs="Calibri"/>
          <w:b/>
          <w:bCs/>
          <w:color w:val="000000"/>
        </w:rPr>
        <w:t>86 108.00</w:t>
      </w:r>
    </w:p>
    <w:p w:rsidR="00EC4927" w:rsidRPr="00C31B81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2E25AB" w:rsidRPr="00C31B81" w:rsidRDefault="002E25AB" w:rsidP="00EC4927">
      <w:pPr>
        <w:rPr>
          <w:rFonts w:ascii="Sylfaen" w:hAnsi="Sylfaen"/>
          <w:color w:val="000000" w:themeColor="text1"/>
          <w:lang w:val="ka-GE"/>
        </w:rPr>
      </w:pPr>
      <w:bookmarkStart w:id="0" w:name="_GoBack"/>
      <w:bookmarkEnd w:id="0"/>
    </w:p>
    <w:tbl>
      <w:tblPr>
        <w:tblW w:w="4280" w:type="dxa"/>
        <w:tblLook w:val="04A0" w:firstRow="1" w:lastRow="0" w:firstColumn="1" w:lastColumn="0" w:noHBand="0" w:noVBand="1"/>
      </w:tblPr>
      <w:tblGrid>
        <w:gridCol w:w="2140"/>
        <w:gridCol w:w="2140"/>
      </w:tblGrid>
      <w:tr w:rsidR="005E1BF2" w:rsidRPr="002E25AB" w:rsidTr="005E1BF2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F2" w:rsidRPr="002E25AB" w:rsidRDefault="005E1BF2" w:rsidP="005E1BF2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E1BF2" w:rsidRDefault="005E1BF2" w:rsidP="005E1BF2">
            <w:pPr>
              <w:jc w:val="center"/>
              <w:rPr>
                <w:rFonts w:ascii="AcadNusx" w:hAnsi="AcadNusx" w:cs="Calibri"/>
                <w:color w:val="000000"/>
              </w:rPr>
            </w:pPr>
          </w:p>
        </w:tc>
      </w:tr>
      <w:tr w:rsidR="005E1BF2" w:rsidRPr="002E25AB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2E25AB" w:rsidRDefault="005E1BF2" w:rsidP="005E1BF2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Default="005E1BF2" w:rsidP="005E1BF2">
            <w:pPr>
              <w:jc w:val="center"/>
              <w:rPr>
                <w:rFonts w:ascii="AcadNusx" w:hAnsi="AcadNusx" w:cs="Calibri"/>
                <w:color w:val="000000"/>
              </w:rPr>
            </w:pPr>
          </w:p>
        </w:tc>
      </w:tr>
      <w:tr w:rsidR="005E1BF2" w:rsidRPr="002E25AB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2E25AB" w:rsidRDefault="005E1BF2" w:rsidP="005E1BF2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Default="005E1BF2" w:rsidP="005E1BF2">
            <w:pPr>
              <w:jc w:val="center"/>
              <w:rPr>
                <w:rFonts w:ascii="AcadNusx" w:hAnsi="AcadNusx" w:cs="Calibri"/>
                <w:color w:val="000000"/>
              </w:rPr>
            </w:pPr>
          </w:p>
        </w:tc>
      </w:tr>
      <w:tr w:rsidR="005E1BF2" w:rsidRPr="002E25AB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2E25AB" w:rsidRDefault="005E1BF2" w:rsidP="005E1BF2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Default="005E1BF2" w:rsidP="005E1BF2">
            <w:pPr>
              <w:jc w:val="right"/>
              <w:rPr>
                <w:rFonts w:ascii="AcadNusx" w:hAnsi="AcadNusx" w:cs="Calibri"/>
                <w:b/>
                <w:bCs/>
                <w:color w:val="000000"/>
              </w:rPr>
            </w:pPr>
          </w:p>
        </w:tc>
      </w:tr>
    </w:tbl>
    <w:p w:rsidR="002E25AB" w:rsidRPr="001A7060" w:rsidRDefault="002E25AB" w:rsidP="00EC4927">
      <w:pPr>
        <w:rPr>
          <w:rFonts w:ascii="Sylfaen" w:hAnsi="Sylfaen"/>
          <w:b/>
          <w:color w:val="000000" w:themeColor="text1"/>
          <w:lang w:val="ka-GE"/>
        </w:rPr>
      </w:pPr>
    </w:p>
    <w:sectPr w:rsidR="002E25AB" w:rsidRPr="001A7060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7"/>
    <w:rsid w:val="001A7060"/>
    <w:rsid w:val="002E25AB"/>
    <w:rsid w:val="00415D62"/>
    <w:rsid w:val="00432736"/>
    <w:rsid w:val="00457794"/>
    <w:rsid w:val="005E1BF2"/>
    <w:rsid w:val="006A455E"/>
    <w:rsid w:val="006B7E05"/>
    <w:rsid w:val="007739B2"/>
    <w:rsid w:val="007760ED"/>
    <w:rsid w:val="007F35F4"/>
    <w:rsid w:val="008278B7"/>
    <w:rsid w:val="009C05B1"/>
    <w:rsid w:val="00C31B81"/>
    <w:rsid w:val="00DC1258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8A35"/>
  <w15:chartTrackingRefBased/>
  <w15:docId w15:val="{AB726141-E636-4D2C-8AD7-7A7F3C8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User</cp:lastModifiedBy>
  <cp:revision>15</cp:revision>
  <dcterms:created xsi:type="dcterms:W3CDTF">2020-06-11T07:38:00Z</dcterms:created>
  <dcterms:modified xsi:type="dcterms:W3CDTF">2022-05-04T06:36:00Z</dcterms:modified>
</cp:coreProperties>
</file>